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923518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23518" w:rsidRDefault="0092351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23518" w:rsidRDefault="0092351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23518" w:rsidRDefault="00923518"/>
    <w:p w14:paraId="00000005" w14:textId="77777777" w:rsidR="00923518" w:rsidRDefault="00923518"/>
    <w:p w14:paraId="00000006" w14:textId="77777777" w:rsidR="00923518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23518" w:rsidRDefault="0092351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23518" w:rsidRDefault="0092351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23518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23518" w:rsidRDefault="009235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923518" w:rsidRDefault="009235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23518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923518" w:rsidRDefault="0092351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92351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92351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92351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92351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923518" w:rsidRDefault="0092351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23518" w:rsidRDefault="0092351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23518" w:rsidRDefault="0092351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923518" w:rsidRDefault="00923518">
      <w:pPr>
        <w:pStyle w:val="Ttulo1"/>
        <w:jc w:val="center"/>
        <w:rPr>
          <w:sz w:val="18"/>
          <w:szCs w:val="18"/>
        </w:rPr>
      </w:pPr>
    </w:p>
    <w:p w14:paraId="00000016" w14:textId="77777777" w:rsidR="00923518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923518" w:rsidRDefault="00923518"/>
    <w:p w14:paraId="00000018" w14:textId="77777777" w:rsidR="00923518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923518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923518" w:rsidRDefault="00923518"/>
    <w:sectPr w:rsidR="009235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E809B" w14:textId="77777777" w:rsidR="00C15CDC" w:rsidRDefault="00C15CDC">
      <w:r>
        <w:separator/>
      </w:r>
    </w:p>
  </w:endnote>
  <w:endnote w:type="continuationSeparator" w:id="0">
    <w:p w14:paraId="6CF4E513" w14:textId="77777777" w:rsidR="00C15CDC" w:rsidRDefault="00C1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D600" w14:textId="77777777" w:rsidR="00011214" w:rsidRDefault="0001121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92351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77982" w14:textId="77777777" w:rsidR="00011214" w:rsidRDefault="0001121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A616D" w14:textId="77777777" w:rsidR="00C15CDC" w:rsidRDefault="00C15CDC">
      <w:r>
        <w:separator/>
      </w:r>
    </w:p>
  </w:footnote>
  <w:footnote w:type="continuationSeparator" w:id="0">
    <w:p w14:paraId="60BA3AD4" w14:textId="77777777" w:rsidR="00C15CDC" w:rsidRDefault="00C15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CB782" w14:textId="77777777" w:rsidR="00011214" w:rsidRDefault="0001121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92351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923518" w:rsidRDefault="00923518">
    <w:pPr>
      <w:rPr>
        <w:rFonts w:ascii="Cambria" w:eastAsia="Cambria" w:hAnsi="Cambria" w:cs="Cambria"/>
        <w:b/>
        <w:sz w:val="20"/>
        <w:szCs w:val="20"/>
      </w:rPr>
    </w:pPr>
  </w:p>
  <w:p w14:paraId="0000001E" w14:textId="792C17A0" w:rsidR="00923518" w:rsidRDefault="00011214">
    <w:pPr>
      <w:jc w:val="center"/>
      <w:rPr>
        <w:rFonts w:ascii="Cambria" w:eastAsia="Cambria" w:hAnsi="Cambria" w:cs="Cambria"/>
      </w:rPr>
    </w:pPr>
    <w:r w:rsidRPr="00011214">
      <w:rPr>
        <w:rFonts w:ascii="Cambria" w:eastAsia="Cambria" w:hAnsi="Cambria" w:cs="Cambria"/>
        <w:b/>
        <w:sz w:val="20"/>
        <w:szCs w:val="20"/>
      </w:rPr>
      <w:t>INVITACIÓN MIXTA DE ADJUDICACIÓN DIRECTA No. CDE-54502325-1 PARA LA ADQUISICIÓN DE MATERIALES, ÚTILES Y EQUIPOS MENORES DE TECNOLOGÍAS DE LA INFORMACIÓN Y COMUNICACIONES</w:t>
    </w:r>
  </w:p>
  <w:p w14:paraId="0000001F" w14:textId="77777777" w:rsidR="00923518" w:rsidRDefault="009235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1D729" w14:textId="77777777" w:rsidR="00011214" w:rsidRDefault="000112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C71EE3"/>
    <w:multiLevelType w:val="multilevel"/>
    <w:tmpl w:val="27AC61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500388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518"/>
    <w:rsid w:val="00011214"/>
    <w:rsid w:val="006C2031"/>
    <w:rsid w:val="00923518"/>
    <w:rsid w:val="00C1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CAA5A967-E91E-4948-AEFA-166E1BC9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dcterms:created xsi:type="dcterms:W3CDTF">2017-07-11T17:03:00Z</dcterms:created>
  <dcterms:modified xsi:type="dcterms:W3CDTF">2025-10-09T22:03:00Z</dcterms:modified>
</cp:coreProperties>
</file>